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30742555"/>
        <w:docPartObj>
          <w:docPartGallery w:val="Cover Pages"/>
          <w:docPartUnique/>
        </w:docPartObj>
      </w:sdtPr>
      <w:sdtEndPr>
        <w:rPr>
          <w:b/>
          <w:bCs/>
          <w:sz w:val="48"/>
          <w:szCs w:val="48"/>
        </w:rPr>
      </w:sdtEndPr>
      <w:sdtContent>
        <w:p w14:paraId="495E7B73" w14:textId="1DC88B36" w:rsidR="0096108E" w:rsidRDefault="0096108E"/>
        <w:tbl>
          <w:tblPr>
            <w:tblStyle w:val="Grilledutableau"/>
            <w:tblpPr w:leftFromText="141" w:rightFromText="141" w:vertAnchor="page" w:horzAnchor="margin" w:tblpX="-426" w:tblpY="940"/>
            <w:tblW w:w="949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526"/>
            <w:gridCol w:w="3972"/>
          </w:tblGrid>
          <w:tr w:rsidR="0096108E" w14:paraId="0844B129" w14:textId="77777777" w:rsidTr="0096108E">
            <w:tc>
              <w:tcPr>
                <w:tcW w:w="5526" w:type="dxa"/>
                <w:vMerge w:val="restart"/>
              </w:tcPr>
              <w:p w14:paraId="1CFC4FBC" w14:textId="77777777" w:rsidR="0096108E" w:rsidRDefault="0096108E" w:rsidP="0096108E">
                <w:r>
                  <w:rPr>
                    <w:noProof/>
                  </w:rPr>
                  <w:drawing>
                    <wp:inline distT="0" distB="0" distL="0" distR="0" wp14:anchorId="33B500C5" wp14:editId="4C5E3DDD">
                      <wp:extent cx="3371850" cy="625647"/>
                      <wp:effectExtent l="0" t="0" r="0" b="0"/>
                      <wp:docPr id="4" name="Image 4" descr="Une image contenant texte, Police, Graphique, capture d’écran&#10;&#10;Le contenu généré par l’IA peut êtr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mage 4" descr="Une image contenant texte, Police, Graphique, capture d’écran&#10;&#10;Le contenu généré par l’IA peut êtr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13912" cy="7076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972" w:type="dxa"/>
              </w:tcPr>
              <w:p w14:paraId="168BB252" w14:textId="64AE9BD2" w:rsidR="0096108E" w:rsidRDefault="0096108E" w:rsidP="0096108E">
                <w:pPr>
                  <w:jc w:val="right"/>
                </w:pPr>
                <w:r>
                  <w:t xml:space="preserve">Date création : </w:t>
                </w:r>
                <w:r>
                  <w:fldChar w:fldCharType="begin"/>
                </w:r>
                <w:r>
                  <w:instrText xml:space="preserve"> CREATEDATE  \@ "d MMMM yyyy"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09 SEPTEMBRE 202</w:t>
                </w:r>
                <w:r>
                  <w:fldChar w:fldCharType="end"/>
                </w:r>
                <w:r>
                  <w:t>5</w:t>
                </w:r>
              </w:p>
            </w:tc>
          </w:tr>
          <w:tr w:rsidR="0096108E" w14:paraId="6296FAB1" w14:textId="77777777" w:rsidTr="0096108E">
            <w:tc>
              <w:tcPr>
                <w:tcW w:w="5526" w:type="dxa"/>
                <w:vMerge/>
              </w:tcPr>
              <w:p w14:paraId="4E4D1C4E" w14:textId="77777777" w:rsidR="0096108E" w:rsidRDefault="0096108E" w:rsidP="0096108E"/>
            </w:tc>
            <w:tc>
              <w:tcPr>
                <w:tcW w:w="3972" w:type="dxa"/>
              </w:tcPr>
              <w:p w14:paraId="7F43AED4" w14:textId="0C44F456" w:rsidR="0096108E" w:rsidRDefault="0096108E" w:rsidP="0096108E">
                <w:pPr>
                  <w:jc w:val="right"/>
                </w:pPr>
                <w:r>
                  <w:t xml:space="preserve">Dernière révision : </w:t>
                </w:r>
                <w:r>
                  <w:fldChar w:fldCharType="begin"/>
                </w:r>
                <w:r>
                  <w:instrText xml:space="preserve"> SAVEDATE  \@ "d MMMM yyyy"  \* MERGEFORMAT </w:instrText>
                </w:r>
                <w:r>
                  <w:fldChar w:fldCharType="separate"/>
                </w:r>
                <w:r w:rsidR="00D95356">
                  <w:rPr>
                    <w:noProof/>
                  </w:rPr>
                  <w:t>11 septembre 2025</w:t>
                </w:r>
                <w:r>
                  <w:fldChar w:fldCharType="end"/>
                </w:r>
              </w:p>
            </w:tc>
          </w:tr>
          <w:tr w:rsidR="0096108E" w14:paraId="4F75B246" w14:textId="77777777" w:rsidTr="0096108E">
            <w:tc>
              <w:tcPr>
                <w:tcW w:w="5526" w:type="dxa"/>
                <w:vMerge/>
              </w:tcPr>
              <w:p w14:paraId="551C45EB" w14:textId="77777777" w:rsidR="0096108E" w:rsidRDefault="0096108E" w:rsidP="0096108E"/>
            </w:tc>
            <w:tc>
              <w:tcPr>
                <w:tcW w:w="3972" w:type="dxa"/>
              </w:tcPr>
              <w:p w14:paraId="38B33E9C" w14:textId="77777777" w:rsidR="0096108E" w:rsidRDefault="0096108E" w:rsidP="0096108E">
                <w:pPr>
                  <w:jc w:val="right"/>
                </w:pPr>
                <w:r>
                  <w:t>6 pages</w:t>
                </w:r>
              </w:p>
            </w:tc>
          </w:tr>
          <w:tr w:rsidR="0096108E" w14:paraId="00E3D382" w14:textId="77777777" w:rsidTr="0096108E">
            <w:tc>
              <w:tcPr>
                <w:tcW w:w="9498" w:type="dxa"/>
                <w:gridSpan w:val="2"/>
              </w:tcPr>
              <w:p w14:paraId="2BBC4C21" w14:textId="77777777" w:rsidR="0096108E" w:rsidRDefault="0096108E" w:rsidP="0096108E">
                <w:pPr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CATALOGUE DES ENTITÉS</w:t>
                </w:r>
              </w:p>
              <w:p w14:paraId="71450BD5" w14:textId="2C885852" w:rsidR="0096108E" w:rsidRPr="00D821ED" w:rsidRDefault="0096108E" w:rsidP="0096108E">
                <w:pPr>
                  <w:jc w:val="center"/>
                  <w:rPr>
                    <w:b/>
                  </w:rPr>
                </w:pPr>
              </w:p>
            </w:tc>
          </w:tr>
          <w:tr w:rsidR="0096108E" w14:paraId="352A2F6A" w14:textId="77777777" w:rsidTr="0096108E">
            <w:tc>
              <w:tcPr>
                <w:tcW w:w="5526" w:type="dxa"/>
              </w:tcPr>
              <w:p w14:paraId="3F35CFB5" w14:textId="77777777" w:rsidR="0096108E" w:rsidRDefault="0096108E" w:rsidP="0096108E">
                <w:r>
                  <w:t>Numéro de révision :1.0</w:t>
                </w:r>
              </w:p>
            </w:tc>
            <w:tc>
              <w:tcPr>
                <w:tcW w:w="3972" w:type="dxa"/>
              </w:tcPr>
              <w:p w14:paraId="0E6E366A" w14:textId="77777777" w:rsidR="0096108E" w:rsidRDefault="0096108E" w:rsidP="0096108E">
                <w:pPr>
                  <w:jc w:val="right"/>
                </w:pPr>
                <w:r>
                  <w:t>Vérificateur : Marc PARENTHOËN</w:t>
                </w:r>
              </w:p>
            </w:tc>
          </w:tr>
          <w:tr w:rsidR="0096108E" w14:paraId="38220327" w14:textId="77777777" w:rsidTr="0096108E">
            <w:tc>
              <w:tcPr>
                <w:tcW w:w="5526" w:type="dxa"/>
              </w:tcPr>
              <w:p w14:paraId="2E69C41C" w14:textId="77777777" w:rsidR="0096108E" w:rsidRDefault="0096108E" w:rsidP="0096108E">
                <w:r>
                  <w:t>Auteur(s) : Neil ANDRÉ</w:t>
                </w:r>
              </w:p>
            </w:tc>
            <w:tc>
              <w:tcPr>
                <w:tcW w:w="3972" w:type="dxa"/>
              </w:tcPr>
              <w:p w14:paraId="2A952E68" w14:textId="77777777" w:rsidR="0096108E" w:rsidRDefault="0096108E" w:rsidP="0096108E">
                <w:pPr>
                  <w:jc w:val="right"/>
                </w:pPr>
                <w:r>
                  <w:t>Approbateur : Alain MOUSSEAU</w:t>
                </w:r>
              </w:p>
            </w:tc>
          </w:tr>
          <w:tr w:rsidR="0096108E" w14:paraId="2529126F" w14:textId="77777777" w:rsidTr="0096108E">
            <w:tc>
              <w:tcPr>
                <w:tcW w:w="5526" w:type="dxa"/>
              </w:tcPr>
              <w:p w14:paraId="0BDFD1ED" w14:textId="77777777" w:rsidR="0096108E" w:rsidRDefault="0096108E" w:rsidP="0096108E">
                <w:r>
                  <w:t>Type de document : DOCX</w:t>
                </w:r>
              </w:p>
            </w:tc>
            <w:tc>
              <w:tcPr>
                <w:tcW w:w="3972" w:type="dxa"/>
              </w:tcPr>
              <w:p w14:paraId="24853403" w14:textId="77777777" w:rsidR="0096108E" w:rsidRDefault="0096108E" w:rsidP="0096108E">
                <w:pPr>
                  <w:jc w:val="right"/>
                </w:pPr>
              </w:p>
            </w:tc>
          </w:tr>
        </w:tbl>
        <w:p w14:paraId="3A9E6F2D" w14:textId="77777777" w:rsidR="0096108E" w:rsidRDefault="0096108E">
          <w:pPr>
            <w:rPr>
              <w:b/>
              <w:bCs/>
              <w:sz w:val="48"/>
              <w:szCs w:val="48"/>
            </w:rPr>
          </w:pPr>
          <w:r>
            <w:rPr>
              <w:b/>
              <w:bCs/>
              <w:sz w:val="48"/>
              <w:szCs w:val="48"/>
            </w:rPr>
            <w:br w:type="page"/>
          </w:r>
        </w:p>
        <w:p w14:paraId="474F5436" w14:textId="41C4EBFF" w:rsidR="0096108E" w:rsidRDefault="00000000">
          <w:pPr>
            <w:rPr>
              <w:b/>
              <w:bCs/>
              <w:sz w:val="48"/>
              <w:szCs w:val="48"/>
            </w:rPr>
          </w:pPr>
        </w:p>
      </w:sdtContent>
    </w:sdt>
    <w:p w14:paraId="1A7B36DE" w14:textId="31C8E6ED" w:rsidR="005C089D" w:rsidRDefault="0096108E" w:rsidP="0096108E">
      <w:pPr>
        <w:jc w:val="center"/>
        <w:rPr>
          <w:b/>
          <w:bCs/>
          <w:sz w:val="48"/>
          <w:szCs w:val="48"/>
        </w:rPr>
      </w:pPr>
      <w:r w:rsidRPr="0096108E">
        <w:rPr>
          <w:b/>
          <w:bCs/>
          <w:sz w:val="48"/>
          <w:szCs w:val="48"/>
        </w:rPr>
        <w:t>CATALOGUE DES ENTIT</w:t>
      </w:r>
      <w:r>
        <w:rPr>
          <w:b/>
          <w:bCs/>
          <w:sz w:val="48"/>
          <w:szCs w:val="48"/>
        </w:rPr>
        <w:t>É</w:t>
      </w:r>
      <w:r w:rsidRPr="0096108E">
        <w:rPr>
          <w:b/>
          <w:bCs/>
          <w:sz w:val="48"/>
          <w:szCs w:val="48"/>
        </w:rPr>
        <w:t>S</w:t>
      </w:r>
    </w:p>
    <w:p w14:paraId="5605BE74" w14:textId="6CFC88A2" w:rsidR="0096108E" w:rsidRPr="0096108E" w:rsidRDefault="0096108E" w:rsidP="0096108E">
      <w:pPr>
        <w:rPr>
          <w:b/>
          <w:bCs/>
        </w:rPr>
      </w:pPr>
      <w:r w:rsidRPr="0096108E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F1291FC" wp14:editId="3F1B09E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228571" cy="5561905"/>
            <wp:effectExtent l="0" t="0" r="0" b="1270"/>
            <wp:wrapNone/>
            <wp:docPr id="7" name="Image 6" descr="Une image contenant texte, capture d’écran, logiciel, Logiciel multimédia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6D09F53-8406-5811-430F-0398F038CD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 descr="Une image contenant texte, capture d’écran, logiciel, Logiciel multimédia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36D09F53-8406-5811-430F-0398F038CD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28571" cy="556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108E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579B729" wp14:editId="0B573B0F">
            <wp:simplePos x="0" y="0"/>
            <wp:positionH relativeFrom="column">
              <wp:posOffset>3229610</wp:posOffset>
            </wp:positionH>
            <wp:positionV relativeFrom="paragraph">
              <wp:posOffset>760730</wp:posOffset>
            </wp:positionV>
            <wp:extent cx="3104762" cy="4800000"/>
            <wp:effectExtent l="0" t="0" r="635" b="635"/>
            <wp:wrapNone/>
            <wp:docPr id="10" name="Image 9" descr="Une image contenant texte, capture d’écran, logiciel, Logiciel multimédia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4D08AE6A-D19F-5CD5-6500-6F4290EB640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 descr="Une image contenant texte, capture d’écran, logiciel, Logiciel multimédia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4D08AE6A-D19F-5CD5-6500-6F4290EB640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4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99CD2D" w14:textId="77777777" w:rsidR="0096108E" w:rsidRDefault="0096108E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 w:type="page"/>
      </w:r>
    </w:p>
    <w:p w14:paraId="02B57DF7" w14:textId="77777777" w:rsidR="0096108E" w:rsidRDefault="0096108E" w:rsidP="0096108E">
      <w:pPr>
        <w:jc w:val="center"/>
        <w:rPr>
          <w:b/>
          <w:bCs/>
          <w:sz w:val="32"/>
          <w:szCs w:val="32"/>
        </w:rPr>
      </w:pPr>
      <w:r w:rsidRPr="0096108E">
        <w:rPr>
          <w:b/>
          <w:bCs/>
          <w:sz w:val="32"/>
          <w:szCs w:val="32"/>
        </w:rPr>
        <w:lastRenderedPageBreak/>
        <w:t>Liste des entités stables</w:t>
      </w: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6273"/>
      </w:tblGrid>
      <w:tr w:rsidR="00E75ECE" w:rsidRPr="00E75ECE" w14:paraId="79869809" w14:textId="77777777" w:rsidTr="00E75ECE">
        <w:trPr>
          <w:trHeight w:val="300"/>
        </w:trPr>
        <w:tc>
          <w:tcPr>
            <w:tcW w:w="364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AB91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Entité</w:t>
            </w:r>
          </w:p>
        </w:tc>
        <w:tc>
          <w:tcPr>
            <w:tcW w:w="62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6AC14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Fonction</w:t>
            </w:r>
          </w:p>
        </w:tc>
      </w:tr>
      <w:tr w:rsidR="00E75ECE" w:rsidRPr="00E75ECE" w14:paraId="2292A849" w14:textId="77777777" w:rsidTr="00E75ECE">
        <w:trPr>
          <w:trHeight w:val="300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3953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Nas_0AD_CORP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5A3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Controleur</w:t>
            </w:r>
            <w:proofErr w:type="spellEnd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de Domaine Active Directory Windows</w:t>
            </w:r>
          </w:p>
        </w:tc>
      </w:tr>
      <w:tr w:rsidR="00E75ECE" w:rsidRPr="00E75ECE" w14:paraId="58D666DD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AEF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Nas_0Android-x86_9-r2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C2223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Système Android</w:t>
            </w:r>
          </w:p>
        </w:tc>
      </w:tr>
      <w:tr w:rsidR="00E75ECE" w:rsidRPr="00E75ECE" w14:paraId="2C6588BE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5176F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Nas_0CyberRange_Switch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0CD6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Switch pour connecter le matériel</w:t>
            </w:r>
          </w:p>
        </w:tc>
      </w:tr>
      <w:tr w:rsidR="00E75ECE" w:rsidRPr="00E75ECE" w14:paraId="40F88005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B91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Nas_0Debian-Server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7850F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Linux avec la distribution Debian</w:t>
            </w:r>
          </w:p>
        </w:tc>
      </w:tr>
      <w:tr w:rsidR="00E75ECE" w:rsidRPr="00E75ECE" w14:paraId="7D81F9D8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4050E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Nas_0Default switch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2974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Switch pour connecter le matériel</w:t>
            </w:r>
          </w:p>
        </w:tc>
      </w:tr>
      <w:tr w:rsidR="00E75ECE" w:rsidRPr="00E75ECE" w14:paraId="78681635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D41E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Nas_0DNS Zimbra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87E7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DNS configuré pour Zimbra qui traduit une IP en nom</w:t>
            </w:r>
          </w:p>
        </w:tc>
      </w:tr>
      <w:tr w:rsidR="00E75ECE" w:rsidRPr="00E75ECE" w14:paraId="40683E03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E903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Nas_0DNS Zimbra CORP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F85F" w14:textId="42959E59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DNS configuré pour Zimbra CORP traduit une IP en nom</w:t>
            </w:r>
          </w:p>
        </w:tc>
      </w:tr>
      <w:tr w:rsidR="00E75ECE" w:rsidRPr="00E75ECE" w14:paraId="19E7EDE3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FC956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Nas_0Dolibarr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D6B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d'application CRM</w:t>
            </w:r>
          </w:p>
        </w:tc>
      </w:tr>
      <w:tr w:rsidR="00E75ECE" w:rsidRPr="00E75ECE" w14:paraId="6AF42FCB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F00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Nas_0gateToInternet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E698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Active l'accès à Internet</w:t>
            </w:r>
          </w:p>
        </w:tc>
      </w:tr>
      <w:tr w:rsidR="00E75ECE" w:rsidRPr="00E75ECE" w14:paraId="07C8267F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A7C5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Nas_0Kali2024.4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0667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Machine Linux pour simuler des intrusions ou attaques</w:t>
            </w:r>
          </w:p>
        </w:tc>
      </w:tr>
      <w:tr w:rsidR="00E75ECE" w:rsidRPr="00E75ECE" w14:paraId="570CCA3E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974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Nas_0Kali_P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C462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Machine Linux pour simuler des intrusions ou attaques</w:t>
            </w:r>
          </w:p>
        </w:tc>
      </w:tr>
      <w:tr w:rsidR="00E75ECE" w:rsidRPr="00E75ECE" w14:paraId="41593853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79893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Nas_0Nagios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Core</w:t>
            </w:r>
            <w:proofErr w:type="spellEnd"/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4F00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Système Linux de supervision (monitoring)</w:t>
            </w:r>
          </w:p>
        </w:tc>
      </w:tr>
      <w:tr w:rsidR="00E75ECE" w:rsidRPr="00E75ECE" w14:paraId="1737275F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A4B1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Nas_0pfSense2.7.2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4DA4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Pare-feu sur un système Linux</w:t>
            </w:r>
          </w:p>
        </w:tc>
      </w:tr>
      <w:tr w:rsidR="00E75ECE" w:rsidRPr="00E75ECE" w14:paraId="7457DDC8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1CD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Nas_0SecurityOnion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0A5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Système de surveillance du système qui analyse les flux </w:t>
            </w:r>
          </w:p>
        </w:tc>
      </w:tr>
      <w:tr w:rsidR="00E75ECE" w:rsidRPr="00E75ECE" w14:paraId="5E1EF98A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43FC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Nas_0SRV-Win2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EEA49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Windows</w:t>
            </w:r>
          </w:p>
        </w:tc>
      </w:tr>
      <w:tr w:rsidR="00E75ECE" w:rsidRPr="00E75ECE" w14:paraId="1D90D773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8094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 24.10_Desktop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818E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Machine virtuelle Linux Ubuntu</w:t>
            </w:r>
          </w:p>
        </w:tc>
      </w:tr>
      <w:tr w:rsidR="00E75ECE" w:rsidRPr="00E75ECE" w14:paraId="479F4A12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15C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 client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EDD5E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 Linux Ubuntu</w:t>
            </w:r>
          </w:p>
        </w:tc>
      </w:tr>
      <w:tr w:rsidR="00E75ECE" w:rsidRPr="00E75ECE" w14:paraId="5393D8A9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9762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 Desktop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74376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 Linux Ubuntu</w:t>
            </w:r>
          </w:p>
        </w:tc>
      </w:tr>
      <w:tr w:rsidR="00E75ECE" w:rsidRPr="00E75ECE" w14:paraId="26FF8F14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C09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 Server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F14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Linux Ubuntu</w:t>
            </w:r>
          </w:p>
        </w:tc>
      </w:tr>
      <w:tr w:rsidR="00E75ECE" w:rsidRPr="00E75ECE" w14:paraId="3E716267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0AFC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Nas_0Ubuntu22.04_Default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46A5E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Machine virtuelle Linux Ubuntu</w:t>
            </w:r>
          </w:p>
        </w:tc>
      </w:tr>
      <w:tr w:rsidR="00E75ECE" w:rsidRPr="00E75ECE" w14:paraId="50F7F35E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E37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Nas_0Ubuntu22.04_DNS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CC4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DNS Linux Ubuntu</w:t>
            </w:r>
          </w:p>
        </w:tc>
      </w:tr>
      <w:tr w:rsidR="00E75ECE" w:rsidRPr="00E75ECE" w14:paraId="46D1660A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02C7F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Nas_0VyOS1.5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F726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Routeur pour aller sur Internet, joindre plusieurs réseaux</w:t>
            </w:r>
          </w:p>
        </w:tc>
      </w:tr>
      <w:tr w:rsidR="00E75ECE" w:rsidRPr="00E75ECE" w14:paraId="135AC9C9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636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Nas_0Web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7259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Web Linux avec Apache, PHP,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MariaDB</w:t>
            </w:r>
            <w:proofErr w:type="spellEnd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, SSL</w:t>
            </w:r>
          </w:p>
        </w:tc>
      </w:tr>
      <w:tr w:rsidR="00E75ECE" w:rsidRPr="00E75ECE" w14:paraId="42587F14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BDE0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Nas_0Windows Server 2016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1099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Windows 2016</w:t>
            </w:r>
          </w:p>
        </w:tc>
      </w:tr>
      <w:tr w:rsidR="00E75ECE" w:rsidRPr="00E75ECE" w14:paraId="76D67670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EAB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Nas_0Windows10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C877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 Windows 10</w:t>
            </w:r>
          </w:p>
        </w:tc>
      </w:tr>
      <w:tr w:rsidR="00E75ECE" w:rsidRPr="00E75ECE" w14:paraId="2842D578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A912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Nas_0Windows10_NetworkTools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B01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 Windows 10</w:t>
            </w:r>
          </w:p>
        </w:tc>
      </w:tr>
      <w:tr w:rsidR="00E75ECE" w:rsidRPr="00E75ECE" w14:paraId="7208F295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42D2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Nas_0Windows2016Essentials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4A20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Windows 2016</w:t>
            </w:r>
          </w:p>
        </w:tc>
      </w:tr>
      <w:tr w:rsidR="00E75ECE" w:rsidRPr="00E75ECE" w14:paraId="3125755E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F2AA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Nas_0Zimbra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169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messagerie Zimbra sous Linux</w:t>
            </w:r>
          </w:p>
        </w:tc>
      </w:tr>
      <w:tr w:rsidR="00E75ECE" w:rsidRPr="00E75ECE" w14:paraId="1636594E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475F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Nas_0DC Annuaire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D230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Controleur</w:t>
            </w:r>
            <w:proofErr w:type="spellEnd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de Domaine Active Directory Windows</w:t>
            </w:r>
          </w:p>
        </w:tc>
      </w:tr>
      <w:tr w:rsidR="00E75ECE" w:rsidRPr="00E75ECE" w14:paraId="35DC04F2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C60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Nas_0Debian Client 12.9.0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4BE7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Client Linux Debian</w:t>
            </w:r>
          </w:p>
        </w:tc>
      </w:tr>
      <w:tr w:rsidR="00E75ECE" w:rsidRPr="00E75ECE" w14:paraId="5A89CD19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7B59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Nas_0Debian Server 12.9.0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F173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Linux Debian</w:t>
            </w:r>
          </w:p>
        </w:tc>
      </w:tr>
      <w:tr w:rsidR="00E75ECE" w:rsidRPr="00E75ECE" w14:paraId="3CB54F96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E2FE4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Nas_0DNS Exchange 2016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28AD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DNS pour la messagerie Exchange </w:t>
            </w:r>
          </w:p>
        </w:tc>
      </w:tr>
      <w:tr w:rsidR="00E75ECE" w:rsidRPr="00E75ECE" w14:paraId="6DD50778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B060F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Nas_0DNS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Postfix</w:t>
            </w:r>
            <w:proofErr w:type="spellEnd"/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43BC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DNS pour la messagerie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Postfix</w:t>
            </w:r>
            <w:proofErr w:type="spellEnd"/>
          </w:p>
        </w:tc>
      </w:tr>
      <w:tr w:rsidR="00E75ECE" w:rsidRPr="00E75ECE" w14:paraId="4FE29928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C74D1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Nas_0Exchange 2016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A30E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messagerie Exchange 2016</w:t>
            </w:r>
          </w:p>
        </w:tc>
      </w:tr>
      <w:tr w:rsidR="00E75ECE" w:rsidRPr="00E75ECE" w14:paraId="43DCADB0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A76D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Nas_0Mail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Postfix</w:t>
            </w:r>
            <w:proofErr w:type="spellEnd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Dovecot</w:t>
            </w:r>
            <w:proofErr w:type="spellEnd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Roundcube</w:t>
            </w:r>
            <w:proofErr w:type="spellEnd"/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D6E3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messagerie avec interface Web</w:t>
            </w:r>
          </w:p>
        </w:tc>
      </w:tr>
      <w:tr w:rsidR="00E75ECE" w:rsidRPr="00E75ECE" w14:paraId="7D0BE829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0100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Nas_0MariaDB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2D2C1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de Base de données </w:t>
            </w:r>
          </w:p>
        </w:tc>
      </w:tr>
      <w:tr w:rsidR="00E75ECE" w:rsidRPr="00E75ECE" w14:paraId="72B4AF91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79F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Nas_0MongoDB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29395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de Base de données </w:t>
            </w:r>
          </w:p>
        </w:tc>
      </w:tr>
      <w:tr w:rsidR="00E75ECE" w:rsidRPr="00E75ECE" w14:paraId="2353FC4C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31D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Nas_0PostgreSQL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572DB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Serveur de Base de données </w:t>
            </w:r>
          </w:p>
        </w:tc>
      </w:tr>
      <w:tr w:rsidR="00E75ECE" w:rsidRPr="00E75ECE" w14:paraId="51BE62AA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C70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Nas_0PKI CA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B1696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d'autorité de certificat</w:t>
            </w:r>
          </w:p>
        </w:tc>
      </w:tr>
      <w:tr w:rsidR="00E75ECE" w:rsidRPr="00E75ECE" w14:paraId="46428B77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BFC5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 xml:space="preserve">Nas_0postfix </w:t>
            </w:r>
            <w:proofErr w:type="spellStart"/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PostfixAdmin</w:t>
            </w:r>
            <w:proofErr w:type="spellEnd"/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D1EC8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messagerie avec interface Web</w:t>
            </w:r>
          </w:p>
        </w:tc>
      </w:tr>
      <w:tr w:rsidR="00E75ECE" w:rsidRPr="00E75ECE" w14:paraId="1C22C439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1F8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Nas_0Rsyslog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934E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centralisation de logs</w:t>
            </w:r>
          </w:p>
        </w:tc>
      </w:tr>
      <w:tr w:rsidR="00E75ECE" w:rsidRPr="00E75ECE" w14:paraId="0E54EFA0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819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Nas_0WEB_CORP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329A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Web corp.com</w:t>
            </w:r>
          </w:p>
        </w:tc>
      </w:tr>
      <w:tr w:rsidR="00E75ECE" w:rsidRPr="00E75ECE" w14:paraId="374ECDEB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9910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Nas_0WordPress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CE94C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Web WordPress</w:t>
            </w:r>
          </w:p>
        </w:tc>
      </w:tr>
      <w:tr w:rsidR="00E75ECE" w:rsidRPr="00E75ECE" w14:paraId="0CBCA84B" w14:textId="77777777" w:rsidTr="00E75ECE">
        <w:trPr>
          <w:trHeight w:val="300"/>
        </w:trPr>
        <w:tc>
          <w:tcPr>
            <w:tcW w:w="3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8AE2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Nas_0Zimbra uriv-poitiers.fr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EA20" w14:textId="77777777" w:rsidR="00E75ECE" w:rsidRPr="00E75ECE" w:rsidRDefault="00E75ECE" w:rsidP="00E75EC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</w:pPr>
            <w:r w:rsidRPr="00E75ECE">
              <w:rPr>
                <w:rFonts w:ascii="Aptos Narrow" w:eastAsia="Times New Roman" w:hAnsi="Aptos Narrow" w:cs="Times New Roman"/>
                <w:color w:val="000000"/>
                <w:kern w:val="0"/>
                <w:lang w:eastAsia="fr-FR"/>
                <w14:ligatures w14:val="none"/>
              </w:rPr>
              <w:t>Serveur de messagerie domaine uriv-poitiers.fr</w:t>
            </w:r>
          </w:p>
        </w:tc>
      </w:tr>
    </w:tbl>
    <w:p w14:paraId="0D023088" w14:textId="77777777" w:rsidR="0096108E" w:rsidRPr="0096108E" w:rsidRDefault="0096108E" w:rsidP="0096108E">
      <w:pPr>
        <w:rPr>
          <w:b/>
          <w:bCs/>
          <w:sz w:val="32"/>
          <w:szCs w:val="32"/>
        </w:rPr>
      </w:pPr>
    </w:p>
    <w:p w14:paraId="740226CE" w14:textId="77777777" w:rsidR="0096108E" w:rsidRPr="0096108E" w:rsidRDefault="0096108E" w:rsidP="0096108E">
      <w:pPr>
        <w:jc w:val="center"/>
        <w:rPr>
          <w:b/>
          <w:bCs/>
        </w:rPr>
      </w:pPr>
    </w:p>
    <w:sectPr w:rsidR="0096108E" w:rsidRPr="0096108E" w:rsidSect="0096108E">
      <w:pgSz w:w="11906" w:h="16838"/>
      <w:pgMar w:top="284" w:right="1417" w:bottom="142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8E"/>
    <w:rsid w:val="00182697"/>
    <w:rsid w:val="001F70B9"/>
    <w:rsid w:val="002309E3"/>
    <w:rsid w:val="002C4CA8"/>
    <w:rsid w:val="003A5267"/>
    <w:rsid w:val="003E0898"/>
    <w:rsid w:val="0041095D"/>
    <w:rsid w:val="005C089D"/>
    <w:rsid w:val="0096108E"/>
    <w:rsid w:val="00AB0A9E"/>
    <w:rsid w:val="00D95356"/>
    <w:rsid w:val="00E07107"/>
    <w:rsid w:val="00E75ECE"/>
    <w:rsid w:val="00E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67CC"/>
  <w15:chartTrackingRefBased/>
  <w15:docId w15:val="{4BEABC3E-E04F-4B15-AD74-6001551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1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1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1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1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1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1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1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1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1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1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1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1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10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10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10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10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10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10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1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1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1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1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1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10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10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10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1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10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108E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link w:val="SansinterligneCar"/>
    <w:uiPriority w:val="1"/>
    <w:qFormat/>
    <w:rsid w:val="0096108E"/>
    <w:pPr>
      <w:spacing w:after="0" w:line="240" w:lineRule="auto"/>
    </w:pPr>
    <w:rPr>
      <w:rFonts w:eastAsiaTheme="minorEastAsia"/>
      <w:kern w:val="0"/>
      <w:lang w:eastAsia="fr-FR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6108E"/>
    <w:rPr>
      <w:rFonts w:eastAsiaTheme="minorEastAsia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9610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Poitiers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5</cp:revision>
  <cp:lastPrinted>2025-09-11T08:30:00Z</cp:lastPrinted>
  <dcterms:created xsi:type="dcterms:W3CDTF">2025-09-09T12:41:00Z</dcterms:created>
  <dcterms:modified xsi:type="dcterms:W3CDTF">2025-09-11T08:32:00Z</dcterms:modified>
</cp:coreProperties>
</file>